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5" w:rsidRDefault="00E40632">
      <w:pPr>
        <w:spacing w:line="60" w:lineRule="atLeast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ЛИПЕЦКАЯ ОБЛАСТЬ</w:t>
      </w:r>
    </w:p>
    <w:p w:rsidR="003B42D5" w:rsidRDefault="00E40632">
      <w:pPr>
        <w:spacing w:line="60" w:lineRule="atLeast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Управление социальной политики</w:t>
      </w:r>
    </w:p>
    <w:p w:rsidR="003B42D5" w:rsidRDefault="003B42D5">
      <w:pPr>
        <w:spacing w:line="60" w:lineRule="atLeast"/>
        <w:jc w:val="center"/>
        <w:rPr>
          <w:b/>
          <w:sz w:val="28"/>
          <w:szCs w:val="28"/>
        </w:rPr>
      </w:pPr>
    </w:p>
    <w:p w:rsidR="003B42D5" w:rsidRDefault="00E4063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областное казённое учреждение</w:t>
      </w:r>
    </w:p>
    <w:p w:rsidR="003B42D5" w:rsidRDefault="00E4063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«Краснинский социально-реабилитационный центр </w:t>
      </w:r>
    </w:p>
    <w:p w:rsidR="003B42D5" w:rsidRDefault="00E40632">
      <w:pPr>
        <w:jc w:val="center"/>
        <w:rPr>
          <w:b/>
          <w:color w:val="333333"/>
        </w:rPr>
      </w:pPr>
      <w:r>
        <w:rPr>
          <w:b/>
          <w:color w:val="333333"/>
          <w:sz w:val="28"/>
          <w:szCs w:val="28"/>
        </w:rPr>
        <w:t>для несовершеннолетних «Очаг»</w:t>
      </w:r>
    </w:p>
    <w:p w:rsidR="003B42D5" w:rsidRDefault="00E40632">
      <w:pPr>
        <w:jc w:val="center"/>
      </w:pPr>
      <w:r>
        <w:rPr>
          <w:b/>
          <w:color w:val="333333"/>
        </w:rPr>
        <w:t>(ОКУ «Краснинский СРЦ»)</w:t>
      </w:r>
    </w:p>
    <w:p w:rsidR="003B42D5" w:rsidRDefault="003B42D5">
      <w:pPr>
        <w:spacing w:line="60" w:lineRule="atLeast"/>
        <w:jc w:val="center"/>
      </w:pPr>
    </w:p>
    <w:p w:rsidR="003B42D5" w:rsidRDefault="00E40632">
      <w:pPr>
        <w:spacing w:line="60" w:lineRule="atLeast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B42D5" w:rsidRDefault="00E40632">
      <w:pPr>
        <w:spacing w:line="60" w:lineRule="atLeast"/>
        <w:rPr>
          <w:sz w:val="28"/>
          <w:szCs w:val="28"/>
        </w:rPr>
      </w:pPr>
      <w:r>
        <w:t xml:space="preserve">      </w:t>
      </w:r>
    </w:p>
    <w:p w:rsidR="003B42D5" w:rsidRDefault="00E40632">
      <w:pPr>
        <w:spacing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«12» января  2021 года                                </w:t>
      </w:r>
      <w:r>
        <w:rPr>
          <w:sz w:val="28"/>
          <w:szCs w:val="28"/>
        </w:rPr>
        <w:t xml:space="preserve">                                      №  28-П</w:t>
      </w:r>
    </w:p>
    <w:p w:rsidR="003B42D5" w:rsidRDefault="00E40632">
      <w:pPr>
        <w:jc w:val="center"/>
        <w:rPr>
          <w:b/>
          <w:sz w:val="28"/>
          <w:szCs w:val="28"/>
        </w:rPr>
      </w:pPr>
      <w:proofErr w:type="spellStart"/>
      <w:r>
        <w:rPr>
          <w:color w:val="333333"/>
          <w:sz w:val="20"/>
          <w:szCs w:val="20"/>
        </w:rPr>
        <w:t>с</w:t>
      </w:r>
      <w:proofErr w:type="gramStart"/>
      <w:r>
        <w:rPr>
          <w:color w:val="333333"/>
          <w:sz w:val="20"/>
          <w:szCs w:val="20"/>
        </w:rPr>
        <w:t>.К</w:t>
      </w:r>
      <w:proofErr w:type="gramEnd"/>
      <w:r>
        <w:rPr>
          <w:color w:val="333333"/>
          <w:sz w:val="20"/>
          <w:szCs w:val="20"/>
        </w:rPr>
        <w:t>расное</w:t>
      </w:r>
      <w:proofErr w:type="spellEnd"/>
    </w:p>
    <w:p w:rsidR="003B42D5" w:rsidRDefault="003B42D5">
      <w:pPr>
        <w:jc w:val="both"/>
        <w:rPr>
          <w:b/>
          <w:sz w:val="28"/>
          <w:szCs w:val="28"/>
        </w:rPr>
      </w:pPr>
    </w:p>
    <w:p w:rsidR="003B42D5" w:rsidRDefault="00E40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</w:t>
      </w:r>
    </w:p>
    <w:p w:rsidR="003B42D5" w:rsidRDefault="003B42D5">
      <w:pPr>
        <w:jc w:val="both"/>
        <w:rPr>
          <w:b/>
          <w:sz w:val="28"/>
          <w:szCs w:val="28"/>
        </w:rPr>
      </w:pPr>
    </w:p>
    <w:p w:rsidR="003B42D5" w:rsidRDefault="00E406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Постановлением Главного государственного врача РФ от 27 октября 2020 года № 32 «Об утверждении санитарно-эпидемиологических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</w:t>
      </w:r>
      <w:r>
        <w:rPr>
          <w:sz w:val="28"/>
          <w:szCs w:val="28"/>
        </w:rPr>
        <w:t>-20 «Санитарно-эпидемиологические требования к организации общественного питания населения», в целях организации рационального питания,</w:t>
      </w:r>
    </w:p>
    <w:p w:rsidR="003B42D5" w:rsidRDefault="003B42D5">
      <w:pPr>
        <w:jc w:val="both"/>
        <w:rPr>
          <w:sz w:val="28"/>
          <w:szCs w:val="28"/>
        </w:rPr>
      </w:pPr>
    </w:p>
    <w:p w:rsidR="003B42D5" w:rsidRDefault="00E40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B42D5" w:rsidRDefault="003B42D5">
      <w:pPr>
        <w:jc w:val="both"/>
        <w:rPr>
          <w:sz w:val="28"/>
          <w:szCs w:val="28"/>
        </w:rPr>
      </w:pP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 шестиразовое горячее питание (завтрак, второй завтрак, обед, полдник, ужин, второй ужин) </w:t>
      </w:r>
      <w:r>
        <w:rPr>
          <w:sz w:val="28"/>
          <w:szCs w:val="28"/>
        </w:rPr>
        <w:t>для воспитанников учреждения в соответствии с утвержденным меню для воспитанников в возрасте от 3 до 7 лет, от 7 до 18 лет.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питания медицинскую сестру</w:t>
      </w:r>
      <w:r>
        <w:rPr>
          <w:i/>
          <w:sz w:val="28"/>
          <w:szCs w:val="28"/>
        </w:rPr>
        <w:t xml:space="preserve">  Филимонову Надежду Алексеевну.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>
        <w:rPr>
          <w:i/>
          <w:sz w:val="28"/>
          <w:szCs w:val="28"/>
        </w:rPr>
        <w:t xml:space="preserve"> для ответстве</w:t>
      </w:r>
      <w:r>
        <w:rPr>
          <w:i/>
          <w:sz w:val="28"/>
          <w:szCs w:val="28"/>
        </w:rPr>
        <w:t xml:space="preserve">нного за организацию питания Филимоновой Надежде  Алексеевне  </w:t>
      </w:r>
      <w:r>
        <w:rPr>
          <w:sz w:val="28"/>
          <w:szCs w:val="28"/>
        </w:rPr>
        <w:t>следующий круг функциональных обязанностей: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хранения продуктов и соблюдением сроков их реализации;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оценку с гигиенических позиций технологии приготовления блюд;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браке</w:t>
      </w:r>
      <w:r>
        <w:rPr>
          <w:sz w:val="28"/>
          <w:szCs w:val="28"/>
        </w:rPr>
        <w:t>раж готовой пищи (выполнение меню, вкусовые качества, готовность) с регистрацией в журнале;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С-витаминизации третьих блюд и напитков;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отбора и хранением суточной пробы;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санитарным содержанием пищеблока и качественной обработкой инвентаря и посуды;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 личной гигиены персоналом пищеблока, заполнением журнала «Здоровье»;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осмотр сотрудников пищеблока на наличие гнойничковых заболе</w:t>
      </w:r>
      <w:r>
        <w:rPr>
          <w:sz w:val="28"/>
          <w:szCs w:val="28"/>
        </w:rPr>
        <w:t>ваний и порезов;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каждые 10 дней совместно с бухгалтерией контроль выполнения утвержденных норм продуктов питания для проведения своевременной коррекции в меню следующей декады;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один раз в месяц совместно с бухгалтерией анализирует качество питания и вы</w:t>
      </w:r>
      <w:r>
        <w:rPr>
          <w:sz w:val="28"/>
          <w:szCs w:val="28"/>
        </w:rPr>
        <w:t>полнение физиологических норм суточной потребности детей и подростков в пищевых веществах с подсчетом количества белков, жиров, углеводов и калорийности рациона;</w:t>
      </w:r>
    </w:p>
    <w:p w:rsidR="003B42D5" w:rsidRDefault="00E40632">
      <w:pPr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гигиеническое обучение персонала,   воспитание детей по вопросам правильного питания. 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питьевой режим, обеспечивающий безопасность качества питьевой воды;  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вывесить в моечной  инструкцию о правилах мытья посуды и инвентаря с указанием концентраций и объемов применяемых моющих и дезинфицирующих средств;</w:t>
      </w:r>
      <w:proofErr w:type="gramEnd"/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организовать питани</w:t>
      </w:r>
      <w:r>
        <w:rPr>
          <w:sz w:val="28"/>
          <w:szCs w:val="28"/>
        </w:rPr>
        <w:t>е детей  в  учреждении  в соответствии  с 14 -дневным  меню  для  организации  питания детей в возрасте от 3 до 7 лет  и  7-18  лет;</w:t>
      </w:r>
    </w:p>
    <w:p w:rsidR="003B42D5" w:rsidRDefault="00E406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 использовать  в  работе  разработанные  технологические  карты;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 случае   отсутствия  каких- либо  продуктов  произв</w:t>
      </w:r>
      <w:r>
        <w:rPr>
          <w:sz w:val="28"/>
          <w:szCs w:val="28"/>
        </w:rPr>
        <w:t>одить  замену  в  соответствии с таблицей замена блюд;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</w:t>
      </w:r>
      <w:r>
        <w:rPr>
          <w:sz w:val="28"/>
          <w:szCs w:val="28"/>
        </w:rPr>
        <w:t>строго следить  за  нормами  закладки  и  выхода  готового  блюда, технологию его приготовления;</w:t>
      </w:r>
    </w:p>
    <w:p w:rsidR="003B42D5" w:rsidRDefault="00E406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контролировать и требовать от работников пищеблока: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температурного режима выдачи г</w:t>
      </w:r>
      <w:r>
        <w:rPr>
          <w:sz w:val="28"/>
          <w:szCs w:val="28"/>
        </w:rPr>
        <w:t>отовых блюд;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отбор суточной пробы готовой продукции производить в установленном порядке и хранить в течение 48 часов в специальном холодильнике;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пищеблока не раздеваться и не хранить личные вещи, продукты на пищеблоке;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</w:t>
      </w:r>
      <w:r>
        <w:rPr>
          <w:sz w:val="28"/>
          <w:szCs w:val="28"/>
        </w:rPr>
        <w:t>ие на пищеблоке экономии электроэнергии, горячей и холодной воды;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на пищеблоке картотеки технологических карт приготовления блюд в соответствии с меню, инструкций по охране труда и технике безопасности, инструкции по уборке помещений, мытью посуд</w:t>
      </w:r>
      <w:r>
        <w:rPr>
          <w:sz w:val="28"/>
          <w:szCs w:val="28"/>
        </w:rPr>
        <w:t xml:space="preserve">ы и технологического оборудования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журнала здоровья работников пищеблока, медицинской аптечки, журнала учета температурного режима холодильного оборудования, журнала бракеража готовой продукции, журнала входного контроля.  </w:t>
      </w:r>
      <w:proofErr w:type="gramEnd"/>
    </w:p>
    <w:p w:rsidR="003B42D5" w:rsidRDefault="00E4063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В цел</w:t>
      </w:r>
      <w:r>
        <w:rPr>
          <w:sz w:val="28"/>
          <w:szCs w:val="28"/>
        </w:rPr>
        <w:t xml:space="preserve">ях организации контроля над качеством приготовления питания для воспитанников, закладки основных продуктов, определения органолептических свойств готовой продукции и разрешения выдачи данной продукции создать  </w:t>
      </w:r>
      <w:proofErr w:type="spellStart"/>
      <w:r>
        <w:rPr>
          <w:b/>
          <w:sz w:val="28"/>
          <w:szCs w:val="28"/>
          <w:u w:val="single"/>
        </w:rPr>
        <w:t>Бракеражную</w:t>
      </w:r>
      <w:proofErr w:type="spellEnd"/>
      <w:r>
        <w:rPr>
          <w:b/>
          <w:sz w:val="28"/>
          <w:szCs w:val="28"/>
          <w:u w:val="single"/>
        </w:rPr>
        <w:t xml:space="preserve"> комиссию</w:t>
      </w:r>
      <w:r>
        <w:rPr>
          <w:sz w:val="28"/>
          <w:szCs w:val="28"/>
        </w:rPr>
        <w:t>:</w:t>
      </w:r>
    </w:p>
    <w:p w:rsidR="003B42D5" w:rsidRDefault="00E40632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Филимонова</w:t>
      </w: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- медицинская сестра</w:t>
      </w:r>
    </w:p>
    <w:p w:rsidR="003B42D5" w:rsidRDefault="00E4063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Надежда Алексеевна</w:t>
      </w:r>
    </w:p>
    <w:p w:rsidR="003B42D5" w:rsidRDefault="00E4063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Полянская </w:t>
      </w:r>
      <w:r>
        <w:rPr>
          <w:i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- заведующая отделением</w:t>
      </w:r>
    </w:p>
    <w:p w:rsidR="003B42D5" w:rsidRDefault="00E4063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Ольга Александровна</w:t>
      </w:r>
    </w:p>
    <w:p w:rsidR="003B42D5" w:rsidRDefault="00E4063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Повар, готовивший пищу</w:t>
      </w:r>
      <w:r>
        <w:rPr>
          <w:i/>
          <w:sz w:val="28"/>
          <w:szCs w:val="28"/>
        </w:rPr>
        <w:t>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вечернее время, в праздничные и выходные дни контроль качества приготов</w:t>
      </w:r>
      <w:r>
        <w:rPr>
          <w:sz w:val="28"/>
          <w:szCs w:val="28"/>
        </w:rPr>
        <w:t>ляемой пищи производят дежурные воспитатели.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осуществлять в соответствии с «Инструкцией по работе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и отбора суточных проб» (приложение 1).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выполнения функций, возложенных на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>, необходимо иметь на пищеблоке: весы, пищевой термометр, чайник для ополаскивания приборов, две ложки, вилку, нож, тарелку с указанием веса на обратной стороне.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sz w:val="28"/>
          <w:szCs w:val="28"/>
        </w:rPr>
        <w:t>Всем сотрудникам пищеблока</w:t>
      </w:r>
      <w:r>
        <w:rPr>
          <w:sz w:val="28"/>
          <w:szCs w:val="28"/>
        </w:rPr>
        <w:t xml:space="preserve"> в своей работе руководствоваться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sz w:val="28"/>
          <w:szCs w:val="28"/>
        </w:rPr>
        <w:t>Заве</w:t>
      </w:r>
      <w:r>
        <w:rPr>
          <w:i/>
          <w:sz w:val="28"/>
          <w:szCs w:val="28"/>
        </w:rPr>
        <w:t>дующей складом  Рубцовой Нине Александровне</w:t>
      </w:r>
      <w:r>
        <w:rPr>
          <w:sz w:val="28"/>
          <w:szCs w:val="28"/>
        </w:rPr>
        <w:t>: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продуктов пользоваться санитарной одеждой, иметь медицинскую книжку с отметкой о прохождении осмотров, результатах лабораторных исследований и прохождении гигиенической подготовки;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проверку качест</w:t>
      </w:r>
      <w:r>
        <w:rPr>
          <w:sz w:val="28"/>
          <w:szCs w:val="28"/>
        </w:rPr>
        <w:t>ва поступающих продуктов с записью в журнале бракеража сырой продукции;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соответствия поступающих в учреждение пищевых продуктов требованиям нормативной и технической документации, наличием документов, подтверждающих их качество и безопасность с записью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 сырых продуктов. Не допускать</w:t>
      </w:r>
      <w:r>
        <w:rPr>
          <w:sz w:val="28"/>
          <w:szCs w:val="28"/>
        </w:rPr>
        <w:t xml:space="preserve"> приема пищевых продуктов без документов, подтверждающих их качество и безопасность;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продукты  выдавать лично, согласно меню-требованию на следующий день  с 14.00  до 15.00  каждого  рабочего  дня -  постоянно,  на  выходные  дни - выдавать  в  пятницу;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обнаруженные  некачественные  пищевые продукты и продовольственное сырье или их недостача оформляются актом, который подписывается работниками учреждения  и  представителем  поставщика;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   допускать  привоз  продуктов  без  документов,  подтверждающи</w:t>
      </w:r>
      <w:r>
        <w:rPr>
          <w:sz w:val="28"/>
          <w:szCs w:val="28"/>
        </w:rPr>
        <w:t xml:space="preserve">х  их  качество  и  безопасность, продуктов  с  истекшим  сроком  реализации;  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 заказ  продуктов  питания  поставщикам  в  строгом  соответствии  с   меню  и   по  поставке  продуктов  с  отметкой  в  журнале  подачи  заявок;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доставки  продуктов и продовольственного сырья, точностью веса, количеством и ассортиментом получаемых  от  поставщиков  продуктов.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</w:t>
      </w:r>
      <w:r>
        <w:rPr>
          <w:i/>
          <w:sz w:val="28"/>
          <w:szCs w:val="28"/>
        </w:rPr>
        <w:t xml:space="preserve">аведующей  хозяйством  </w:t>
      </w:r>
      <w:proofErr w:type="spellStart"/>
      <w:r>
        <w:rPr>
          <w:i/>
          <w:sz w:val="28"/>
          <w:szCs w:val="28"/>
        </w:rPr>
        <w:t>Коротеевой</w:t>
      </w:r>
      <w:proofErr w:type="spellEnd"/>
      <w:r>
        <w:rPr>
          <w:i/>
          <w:sz w:val="28"/>
          <w:szCs w:val="28"/>
        </w:rPr>
        <w:t xml:space="preserve"> Людмиле Владимировне: </w:t>
      </w:r>
    </w:p>
    <w:p w:rsidR="003B42D5" w:rsidRDefault="00E40632">
      <w:pPr>
        <w:ind w:left="142" w:firstLine="425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своевременно создавать материаль</w:t>
      </w:r>
      <w:r>
        <w:rPr>
          <w:sz w:val="28"/>
          <w:szCs w:val="28"/>
        </w:rPr>
        <w:t>но-технические условия для качественной организации питания воспитанников;</w:t>
      </w:r>
    </w:p>
    <w:p w:rsidR="003B42D5" w:rsidRDefault="00E40632">
      <w:pPr>
        <w:ind w:left="142" w:firstLine="425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систематически осуществлять проверку сохранности состояния помещения пищеблока и оборудования, а также его использование по назначению;</w:t>
      </w:r>
    </w:p>
    <w:p w:rsidR="003B42D5" w:rsidRDefault="00E40632">
      <w:pPr>
        <w:ind w:left="142" w:firstLine="425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осуществлять систематический контроль над</w:t>
      </w:r>
      <w:r>
        <w:rPr>
          <w:sz w:val="28"/>
          <w:szCs w:val="28"/>
        </w:rPr>
        <w:t xml:space="preserve"> рациональным расходованием ресурсов (электроэнергии, водоснабжения). </w:t>
      </w:r>
    </w:p>
    <w:p w:rsidR="003B42D5" w:rsidRDefault="00E4063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целях организации приемки поставленных товаров, выполненных работ, оказанных услуг для государственных нужд в рамках исполнения контрактов, а </w:t>
      </w:r>
      <w:r>
        <w:rPr>
          <w:sz w:val="28"/>
          <w:szCs w:val="28"/>
        </w:rPr>
        <w:lastRenderedPageBreak/>
        <w:t>также для проведения экспертизы резул</w:t>
      </w:r>
      <w:r>
        <w:rPr>
          <w:sz w:val="28"/>
          <w:szCs w:val="28"/>
        </w:rPr>
        <w:t xml:space="preserve">ьтатов исполнения поставщиками обязательств по заключенным с ними контрактам,  создать </w:t>
      </w:r>
      <w:r>
        <w:rPr>
          <w:b/>
          <w:sz w:val="28"/>
          <w:szCs w:val="28"/>
          <w:u w:val="single"/>
        </w:rPr>
        <w:t>Приемочную комиссию ОКУ «Краснинский СРЦ»</w:t>
      </w:r>
      <w:r>
        <w:rPr>
          <w:sz w:val="28"/>
          <w:szCs w:val="28"/>
        </w:rPr>
        <w:t xml:space="preserve"> в следующем составе: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1.Филимонова Надежда Алексеевна 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медицинская сестра, председатель комиссии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2.Рубцова Нина Александровна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завскладом, заместитель председателя комиссии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3.Полянская Ольга Александровна 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отделением, член комиссии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4.Жигалова Марина Анатольевна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бухгалтер, член комиссии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5.Коротеева Людмила Владимировна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хозяйством, член коми</w:t>
            </w:r>
            <w:r>
              <w:rPr>
                <w:sz w:val="28"/>
                <w:szCs w:val="28"/>
              </w:rPr>
              <w:t>ссии</w:t>
            </w:r>
          </w:p>
        </w:tc>
      </w:tr>
    </w:tbl>
    <w:p w:rsidR="003B42D5" w:rsidRDefault="00E4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Положением о Приемочной комиссии (приложение 2).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членам Приемочной комиссии в своей работе руководствоваться Положением о Приемочной комиссии. </w:t>
      </w:r>
    </w:p>
    <w:p w:rsidR="003B42D5" w:rsidRDefault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 целью предупреждения возникновения и р</w:t>
      </w:r>
      <w:r>
        <w:rPr>
          <w:sz w:val="28"/>
          <w:szCs w:val="28"/>
        </w:rPr>
        <w:t xml:space="preserve">аспространения массовых инфекционных заболеваний,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приготовления питания для воспитанников, определения органолептических свойств готовой продукции и разрешения выдачи данной продукции, проведения лабораторной экспертизы по</w:t>
      </w:r>
      <w:r>
        <w:rPr>
          <w:sz w:val="28"/>
          <w:szCs w:val="28"/>
        </w:rPr>
        <w:t xml:space="preserve">ступающей продукции, создать </w:t>
      </w:r>
      <w:r>
        <w:rPr>
          <w:b/>
          <w:sz w:val="28"/>
          <w:szCs w:val="28"/>
          <w:u w:val="single"/>
        </w:rPr>
        <w:t>Экспертную группу  по входному контролю</w:t>
      </w:r>
      <w:r>
        <w:rPr>
          <w:sz w:val="28"/>
          <w:szCs w:val="28"/>
        </w:rPr>
        <w:t xml:space="preserve"> в следующем составе: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1.Филимонова Надежда Алексеевна 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медицинская сестра, председатель группы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2.Рубцова Нина Александровна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завскладом, член группы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3.Полянская Ольга Александровна 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заведующий отделением, член группы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4.Жигалова Марина Анатольевна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бухгалтер, член группы</w:t>
            </w:r>
          </w:p>
        </w:tc>
      </w:tr>
      <w:tr w:rsidR="003B42D5">
        <w:tc>
          <w:tcPr>
            <w:tcW w:w="4785" w:type="dxa"/>
          </w:tcPr>
          <w:p w:rsidR="003B42D5" w:rsidRDefault="00E40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5.Меренкова Татьяна Юрьевна</w:t>
            </w:r>
          </w:p>
        </w:tc>
        <w:tc>
          <w:tcPr>
            <w:tcW w:w="4786" w:type="dxa"/>
          </w:tcPr>
          <w:p w:rsidR="003B42D5" w:rsidRDefault="00E40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общественности, член группы</w:t>
            </w:r>
          </w:p>
        </w:tc>
      </w:tr>
    </w:tbl>
    <w:p w:rsidR="003B42D5" w:rsidRDefault="00E4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группа осуществляет свою деятельность в соответствии с Положением об </w:t>
      </w:r>
      <w:r>
        <w:rPr>
          <w:sz w:val="28"/>
          <w:szCs w:val="28"/>
        </w:rPr>
        <w:t>экспертной группе.</w:t>
      </w:r>
    </w:p>
    <w:p w:rsidR="003B42D5" w:rsidRDefault="00E4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членам Экспертной группы по входному контролю в своей работе руководствоваться Положением об экспертной группе (приложение 3).</w:t>
      </w:r>
    </w:p>
    <w:p w:rsidR="003B42D5" w:rsidRDefault="00E4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контроля членами комиссии составляются акты отбора проб для направления на эксперт</w:t>
      </w:r>
      <w:r>
        <w:rPr>
          <w:sz w:val="28"/>
          <w:szCs w:val="28"/>
        </w:rPr>
        <w:t xml:space="preserve">изу. Отв. Филимонова Н.А., Рубцова Н.А., Полянская О.А.  </w:t>
      </w:r>
    </w:p>
    <w:p w:rsidR="003B42D5" w:rsidRDefault="00E4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Поставка продукции осуществляется транспортом Поставщиков по заявкам учреждения в соответствии с договорными обязательствами,  согласно  инструкции   (по поставке, приему и хранению сырья, пищевых п</w:t>
      </w:r>
      <w:r>
        <w:rPr>
          <w:sz w:val="28"/>
          <w:szCs w:val="28"/>
        </w:rPr>
        <w:t xml:space="preserve">родуктов) (приложение 4). Качество товара должно соответствовать действующим ГОСТам и сопровождаться сертификатом качества. Отв.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Л.В., Рубцова Н.А., Филимонова Н.А.</w:t>
      </w:r>
    </w:p>
    <w:p w:rsidR="00E40632" w:rsidRPr="00E40632" w:rsidRDefault="00E40632" w:rsidP="00E4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Вход посторонних ли на пищеблок допускается только с разрешения администрации</w:t>
      </w:r>
      <w:r>
        <w:rPr>
          <w:sz w:val="28"/>
          <w:szCs w:val="28"/>
        </w:rPr>
        <w:t xml:space="preserve"> и только в специальной одежде и при наличии медицинской книжки.</w:t>
      </w:r>
    </w:p>
    <w:p w:rsidR="00E40632" w:rsidRPr="00E40632" w:rsidRDefault="00E40632" w:rsidP="00E40632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pt;margin-top:-19.95pt;width:512.25pt;height:767.25pt;z-index:251659264;mso-position-horizontal:absolute;mso-position-horizontal-relative:text;mso-position-vertical:absolute;mso-position-vertical-relative:text" wrapcoords="-36 0 -36 21549 21600 21549 21600 0 -36 0">
            <v:imagedata r:id="rId6" o:title=""/>
            <w10:wrap type="tight"/>
          </v:shape>
          <o:OLEObject Type="Embed" ProgID="AcroExch.Document.11" ShapeID="_x0000_s1026" DrawAspect="Content" ObjectID="_1677674490" r:id="rId7"/>
        </w:pict>
      </w:r>
      <w:bookmarkEnd w:id="0"/>
    </w:p>
    <w:sectPr w:rsidR="00E40632" w:rsidRPr="00E40632">
      <w:endnotePr>
        <w:numFmt w:val="decimal"/>
      </w:endnotePr>
      <w:pgSz w:w="11906" w:h="16838"/>
      <w:pgMar w:top="1134" w:right="567" w:bottom="1134" w:left="1134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677"/>
    <w:multiLevelType w:val="hybridMultilevel"/>
    <w:tmpl w:val="58229864"/>
    <w:name w:val="Нумерованный список 1"/>
    <w:lvl w:ilvl="0" w:tplc="BF5CAC6E">
      <w:start w:val="1"/>
      <w:numFmt w:val="decimal"/>
      <w:lvlText w:val="%1."/>
      <w:lvlJc w:val="left"/>
      <w:pPr>
        <w:ind w:left="360" w:firstLine="0"/>
      </w:pPr>
    </w:lvl>
    <w:lvl w:ilvl="1" w:tplc="69EA9A30">
      <w:start w:val="1"/>
      <w:numFmt w:val="lowerLetter"/>
      <w:lvlText w:val="%2."/>
      <w:lvlJc w:val="left"/>
      <w:pPr>
        <w:ind w:left="1080" w:firstLine="0"/>
      </w:pPr>
    </w:lvl>
    <w:lvl w:ilvl="2" w:tplc="D45E978A">
      <w:start w:val="1"/>
      <w:numFmt w:val="lowerRoman"/>
      <w:lvlText w:val="%3."/>
      <w:lvlJc w:val="left"/>
      <w:pPr>
        <w:ind w:left="1980" w:firstLine="0"/>
      </w:pPr>
    </w:lvl>
    <w:lvl w:ilvl="3" w:tplc="350C9094">
      <w:start w:val="1"/>
      <w:numFmt w:val="decimal"/>
      <w:lvlText w:val="%4."/>
      <w:lvlJc w:val="left"/>
      <w:pPr>
        <w:ind w:left="2520" w:firstLine="0"/>
      </w:pPr>
    </w:lvl>
    <w:lvl w:ilvl="4" w:tplc="1346CDAE">
      <w:start w:val="1"/>
      <w:numFmt w:val="lowerLetter"/>
      <w:lvlText w:val="%5."/>
      <w:lvlJc w:val="left"/>
      <w:pPr>
        <w:ind w:left="3240" w:firstLine="0"/>
      </w:pPr>
    </w:lvl>
    <w:lvl w:ilvl="5" w:tplc="473654B2">
      <w:start w:val="1"/>
      <w:numFmt w:val="lowerRoman"/>
      <w:lvlText w:val="%6."/>
      <w:lvlJc w:val="left"/>
      <w:pPr>
        <w:ind w:left="4140" w:firstLine="0"/>
      </w:pPr>
    </w:lvl>
    <w:lvl w:ilvl="6" w:tplc="C54C78FA">
      <w:start w:val="1"/>
      <w:numFmt w:val="decimal"/>
      <w:lvlText w:val="%7."/>
      <w:lvlJc w:val="left"/>
      <w:pPr>
        <w:ind w:left="4680" w:firstLine="0"/>
      </w:pPr>
    </w:lvl>
    <w:lvl w:ilvl="7" w:tplc="8C90DE6C">
      <w:start w:val="1"/>
      <w:numFmt w:val="lowerLetter"/>
      <w:lvlText w:val="%8."/>
      <w:lvlJc w:val="left"/>
      <w:pPr>
        <w:ind w:left="5400" w:firstLine="0"/>
      </w:pPr>
    </w:lvl>
    <w:lvl w:ilvl="8" w:tplc="72F6D37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5100854"/>
    <w:multiLevelType w:val="hybridMultilevel"/>
    <w:tmpl w:val="3A1CD118"/>
    <w:name w:val="Нумерованный список 3"/>
    <w:lvl w:ilvl="0" w:tplc="2312E6EC">
      <w:start w:val="3"/>
      <w:numFmt w:val="upperRoman"/>
      <w:lvlText w:val="%1."/>
      <w:lvlJc w:val="left"/>
      <w:pPr>
        <w:ind w:left="0" w:firstLine="0"/>
      </w:pPr>
    </w:lvl>
    <w:lvl w:ilvl="1" w:tplc="6EF2D196">
      <w:start w:val="1"/>
      <w:numFmt w:val="lowerLetter"/>
      <w:lvlText w:val="%2."/>
      <w:lvlJc w:val="left"/>
      <w:pPr>
        <w:ind w:left="862" w:firstLine="0"/>
      </w:pPr>
    </w:lvl>
    <w:lvl w:ilvl="2" w:tplc="04BCF042">
      <w:start w:val="1"/>
      <w:numFmt w:val="lowerRoman"/>
      <w:lvlText w:val="%3."/>
      <w:lvlJc w:val="left"/>
      <w:pPr>
        <w:ind w:left="1762" w:firstLine="0"/>
      </w:pPr>
    </w:lvl>
    <w:lvl w:ilvl="3" w:tplc="9BD85506">
      <w:start w:val="1"/>
      <w:numFmt w:val="decimal"/>
      <w:lvlText w:val="%4."/>
      <w:lvlJc w:val="left"/>
      <w:pPr>
        <w:ind w:left="2302" w:firstLine="0"/>
      </w:pPr>
    </w:lvl>
    <w:lvl w:ilvl="4" w:tplc="5DDAD372">
      <w:start w:val="1"/>
      <w:numFmt w:val="lowerLetter"/>
      <w:lvlText w:val="%5."/>
      <w:lvlJc w:val="left"/>
      <w:pPr>
        <w:ind w:left="3022" w:firstLine="0"/>
      </w:pPr>
    </w:lvl>
    <w:lvl w:ilvl="5" w:tplc="55041690">
      <w:start w:val="1"/>
      <w:numFmt w:val="lowerRoman"/>
      <w:lvlText w:val="%6."/>
      <w:lvlJc w:val="left"/>
      <w:pPr>
        <w:ind w:left="3922" w:firstLine="0"/>
      </w:pPr>
    </w:lvl>
    <w:lvl w:ilvl="6" w:tplc="E2D0D792">
      <w:start w:val="1"/>
      <w:numFmt w:val="decimal"/>
      <w:lvlText w:val="%7."/>
      <w:lvlJc w:val="left"/>
      <w:pPr>
        <w:ind w:left="4462" w:firstLine="0"/>
      </w:pPr>
    </w:lvl>
    <w:lvl w:ilvl="7" w:tplc="A7AC231E">
      <w:start w:val="1"/>
      <w:numFmt w:val="lowerLetter"/>
      <w:lvlText w:val="%8."/>
      <w:lvlJc w:val="left"/>
      <w:pPr>
        <w:ind w:left="5182" w:firstLine="0"/>
      </w:pPr>
    </w:lvl>
    <w:lvl w:ilvl="8" w:tplc="A2843400">
      <w:start w:val="1"/>
      <w:numFmt w:val="lowerRoman"/>
      <w:lvlText w:val="%9."/>
      <w:lvlJc w:val="left"/>
      <w:pPr>
        <w:ind w:left="6082" w:firstLine="0"/>
      </w:pPr>
    </w:lvl>
  </w:abstractNum>
  <w:abstractNum w:abstractNumId="2">
    <w:nsid w:val="4F1934A7"/>
    <w:multiLevelType w:val="hybridMultilevel"/>
    <w:tmpl w:val="6C3EF944"/>
    <w:name w:val="Нумерованный список 2"/>
    <w:lvl w:ilvl="0" w:tplc="40BCFBE6">
      <w:numFmt w:val="none"/>
      <w:lvlText w:val=""/>
      <w:lvlJc w:val="left"/>
      <w:pPr>
        <w:ind w:left="0" w:firstLine="0"/>
      </w:pPr>
    </w:lvl>
    <w:lvl w:ilvl="1" w:tplc="3066008C">
      <w:numFmt w:val="none"/>
      <w:lvlText w:val=""/>
      <w:lvlJc w:val="left"/>
      <w:pPr>
        <w:ind w:left="0" w:firstLine="0"/>
      </w:pPr>
    </w:lvl>
    <w:lvl w:ilvl="2" w:tplc="4FE8EEAC">
      <w:numFmt w:val="none"/>
      <w:lvlText w:val=""/>
      <w:lvlJc w:val="left"/>
      <w:pPr>
        <w:ind w:left="0" w:firstLine="0"/>
      </w:pPr>
    </w:lvl>
    <w:lvl w:ilvl="3" w:tplc="C7188350">
      <w:numFmt w:val="none"/>
      <w:lvlText w:val=""/>
      <w:lvlJc w:val="left"/>
      <w:pPr>
        <w:ind w:left="0" w:firstLine="0"/>
      </w:pPr>
    </w:lvl>
    <w:lvl w:ilvl="4" w:tplc="F2507128">
      <w:numFmt w:val="none"/>
      <w:lvlText w:val=""/>
      <w:lvlJc w:val="left"/>
      <w:pPr>
        <w:ind w:left="0" w:firstLine="0"/>
      </w:pPr>
    </w:lvl>
    <w:lvl w:ilvl="5" w:tplc="8B2802EC">
      <w:numFmt w:val="none"/>
      <w:lvlText w:val=""/>
      <w:lvlJc w:val="left"/>
      <w:pPr>
        <w:ind w:left="0" w:firstLine="0"/>
      </w:pPr>
    </w:lvl>
    <w:lvl w:ilvl="6" w:tplc="600AB866">
      <w:numFmt w:val="none"/>
      <w:lvlText w:val=""/>
      <w:lvlJc w:val="left"/>
      <w:pPr>
        <w:ind w:left="0" w:firstLine="0"/>
      </w:pPr>
    </w:lvl>
    <w:lvl w:ilvl="7" w:tplc="91C2536C">
      <w:numFmt w:val="none"/>
      <w:lvlText w:val=""/>
      <w:lvlJc w:val="left"/>
      <w:pPr>
        <w:ind w:left="0" w:firstLine="0"/>
      </w:pPr>
    </w:lvl>
    <w:lvl w:ilvl="8" w:tplc="A8FE831C">
      <w:numFmt w:val="none"/>
      <w:lvlText w:val=""/>
      <w:lvlJc w:val="left"/>
      <w:pPr>
        <w:ind w:left="0" w:firstLine="0"/>
      </w:pPr>
    </w:lvl>
  </w:abstractNum>
  <w:abstractNum w:abstractNumId="3">
    <w:nsid w:val="4F633E38"/>
    <w:multiLevelType w:val="hybridMultilevel"/>
    <w:tmpl w:val="3ACAA4FE"/>
    <w:name w:val="Нумерованный список 5"/>
    <w:lvl w:ilvl="0" w:tplc="22C68600">
      <w:start w:val="1"/>
      <w:numFmt w:val="upperRoman"/>
      <w:lvlText w:val="%1."/>
      <w:lvlJc w:val="left"/>
      <w:pPr>
        <w:ind w:left="0" w:firstLine="0"/>
      </w:pPr>
    </w:lvl>
    <w:lvl w:ilvl="1" w:tplc="45EE398E">
      <w:start w:val="1"/>
      <w:numFmt w:val="lowerLetter"/>
      <w:lvlText w:val="%2."/>
      <w:lvlJc w:val="left"/>
      <w:pPr>
        <w:ind w:left="720" w:firstLine="0"/>
      </w:pPr>
    </w:lvl>
    <w:lvl w:ilvl="2" w:tplc="7BF26F70">
      <w:start w:val="1"/>
      <w:numFmt w:val="lowerRoman"/>
      <w:lvlText w:val="%3."/>
      <w:lvlJc w:val="left"/>
      <w:pPr>
        <w:ind w:left="1620" w:firstLine="0"/>
      </w:pPr>
    </w:lvl>
    <w:lvl w:ilvl="3" w:tplc="9E280F7A">
      <w:start w:val="1"/>
      <w:numFmt w:val="decimal"/>
      <w:lvlText w:val="%4."/>
      <w:lvlJc w:val="left"/>
      <w:pPr>
        <w:ind w:left="2160" w:firstLine="0"/>
      </w:pPr>
    </w:lvl>
    <w:lvl w:ilvl="4" w:tplc="2B5A90FC">
      <w:start w:val="1"/>
      <w:numFmt w:val="lowerLetter"/>
      <w:lvlText w:val="%5."/>
      <w:lvlJc w:val="left"/>
      <w:pPr>
        <w:ind w:left="2880" w:firstLine="0"/>
      </w:pPr>
    </w:lvl>
    <w:lvl w:ilvl="5" w:tplc="9B0CAC1A">
      <w:start w:val="1"/>
      <w:numFmt w:val="lowerRoman"/>
      <w:lvlText w:val="%6."/>
      <w:lvlJc w:val="left"/>
      <w:pPr>
        <w:ind w:left="3780" w:firstLine="0"/>
      </w:pPr>
    </w:lvl>
    <w:lvl w:ilvl="6" w:tplc="FB8CC8B8">
      <w:start w:val="1"/>
      <w:numFmt w:val="decimal"/>
      <w:lvlText w:val="%7."/>
      <w:lvlJc w:val="left"/>
      <w:pPr>
        <w:ind w:left="4320" w:firstLine="0"/>
      </w:pPr>
    </w:lvl>
    <w:lvl w:ilvl="7" w:tplc="C87CE7F4">
      <w:start w:val="1"/>
      <w:numFmt w:val="lowerLetter"/>
      <w:lvlText w:val="%8."/>
      <w:lvlJc w:val="left"/>
      <w:pPr>
        <w:ind w:left="5040" w:firstLine="0"/>
      </w:pPr>
    </w:lvl>
    <w:lvl w:ilvl="8" w:tplc="2192436A">
      <w:start w:val="1"/>
      <w:numFmt w:val="lowerRoman"/>
      <w:lvlText w:val="%9."/>
      <w:lvlJc w:val="left"/>
      <w:pPr>
        <w:ind w:left="5940" w:firstLine="0"/>
      </w:pPr>
    </w:lvl>
  </w:abstractNum>
  <w:abstractNum w:abstractNumId="4">
    <w:nsid w:val="50D70916"/>
    <w:multiLevelType w:val="hybridMultilevel"/>
    <w:tmpl w:val="61DA7C8C"/>
    <w:name w:val="Нумерованный список 6"/>
    <w:lvl w:ilvl="0" w:tplc="7FF8B8BC">
      <w:numFmt w:val="none"/>
      <w:lvlText w:val=""/>
      <w:lvlJc w:val="left"/>
      <w:pPr>
        <w:ind w:left="0" w:firstLine="0"/>
      </w:pPr>
    </w:lvl>
    <w:lvl w:ilvl="1" w:tplc="9446CB8A">
      <w:numFmt w:val="none"/>
      <w:lvlText w:val=""/>
      <w:lvlJc w:val="left"/>
      <w:pPr>
        <w:ind w:left="0" w:firstLine="0"/>
      </w:pPr>
    </w:lvl>
    <w:lvl w:ilvl="2" w:tplc="02F833A2">
      <w:numFmt w:val="none"/>
      <w:lvlText w:val=""/>
      <w:lvlJc w:val="left"/>
      <w:pPr>
        <w:ind w:left="0" w:firstLine="0"/>
      </w:pPr>
    </w:lvl>
    <w:lvl w:ilvl="3" w:tplc="42C85774">
      <w:numFmt w:val="none"/>
      <w:lvlText w:val=""/>
      <w:lvlJc w:val="left"/>
      <w:pPr>
        <w:ind w:left="0" w:firstLine="0"/>
      </w:pPr>
    </w:lvl>
    <w:lvl w:ilvl="4" w:tplc="821A98D8">
      <w:numFmt w:val="none"/>
      <w:lvlText w:val=""/>
      <w:lvlJc w:val="left"/>
      <w:pPr>
        <w:ind w:left="0" w:firstLine="0"/>
      </w:pPr>
    </w:lvl>
    <w:lvl w:ilvl="5" w:tplc="4686EF20">
      <w:numFmt w:val="none"/>
      <w:lvlText w:val=""/>
      <w:lvlJc w:val="left"/>
      <w:pPr>
        <w:ind w:left="0" w:firstLine="0"/>
      </w:pPr>
    </w:lvl>
    <w:lvl w:ilvl="6" w:tplc="1FCADD3A">
      <w:numFmt w:val="none"/>
      <w:lvlText w:val=""/>
      <w:lvlJc w:val="left"/>
      <w:pPr>
        <w:ind w:left="0" w:firstLine="0"/>
      </w:pPr>
    </w:lvl>
    <w:lvl w:ilvl="7" w:tplc="B158F94C">
      <w:numFmt w:val="none"/>
      <w:lvlText w:val=""/>
      <w:lvlJc w:val="left"/>
      <w:pPr>
        <w:ind w:left="0" w:firstLine="0"/>
      </w:pPr>
    </w:lvl>
    <w:lvl w:ilvl="8" w:tplc="5F6A014A">
      <w:numFmt w:val="none"/>
      <w:lvlText w:val=""/>
      <w:lvlJc w:val="left"/>
      <w:pPr>
        <w:ind w:left="0" w:firstLine="0"/>
      </w:pPr>
    </w:lvl>
  </w:abstractNum>
  <w:abstractNum w:abstractNumId="5">
    <w:nsid w:val="67295DFE"/>
    <w:multiLevelType w:val="hybridMultilevel"/>
    <w:tmpl w:val="671AE37A"/>
    <w:name w:val="Нумерованный список 4"/>
    <w:lvl w:ilvl="0" w:tplc="3D50981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F78924C">
      <w:numFmt w:val="bullet"/>
      <w:lvlText w:val="o"/>
      <w:lvlJc w:val="left"/>
      <w:pPr>
        <w:ind w:left="480" w:firstLine="0"/>
      </w:pPr>
      <w:rPr>
        <w:rFonts w:ascii="Courier New" w:hAnsi="Courier New" w:cs="Courier New"/>
      </w:rPr>
    </w:lvl>
    <w:lvl w:ilvl="2" w:tplc="0E346216">
      <w:numFmt w:val="bullet"/>
      <w:lvlText w:val=""/>
      <w:lvlJc w:val="left"/>
      <w:pPr>
        <w:ind w:left="1200" w:firstLine="0"/>
      </w:pPr>
      <w:rPr>
        <w:rFonts w:ascii="Wingdings" w:eastAsia="Wingdings" w:hAnsi="Wingdings" w:cs="Wingdings"/>
      </w:rPr>
    </w:lvl>
    <w:lvl w:ilvl="3" w:tplc="7C7ABE68">
      <w:numFmt w:val="bullet"/>
      <w:lvlText w:val=""/>
      <w:lvlJc w:val="left"/>
      <w:pPr>
        <w:ind w:left="1920" w:firstLine="0"/>
      </w:pPr>
      <w:rPr>
        <w:rFonts w:ascii="Symbol" w:hAnsi="Symbol"/>
      </w:rPr>
    </w:lvl>
    <w:lvl w:ilvl="4" w:tplc="1BDAD0FA">
      <w:numFmt w:val="bullet"/>
      <w:lvlText w:val="o"/>
      <w:lvlJc w:val="left"/>
      <w:pPr>
        <w:ind w:left="2640" w:firstLine="0"/>
      </w:pPr>
      <w:rPr>
        <w:rFonts w:ascii="Courier New" w:hAnsi="Courier New" w:cs="Courier New"/>
      </w:rPr>
    </w:lvl>
    <w:lvl w:ilvl="5" w:tplc="8BDCF9A2">
      <w:numFmt w:val="bullet"/>
      <w:lvlText w:val=""/>
      <w:lvlJc w:val="left"/>
      <w:pPr>
        <w:ind w:left="3360" w:firstLine="0"/>
      </w:pPr>
      <w:rPr>
        <w:rFonts w:ascii="Wingdings" w:eastAsia="Wingdings" w:hAnsi="Wingdings" w:cs="Wingdings"/>
      </w:rPr>
    </w:lvl>
    <w:lvl w:ilvl="6" w:tplc="431A9352">
      <w:numFmt w:val="bullet"/>
      <w:lvlText w:val=""/>
      <w:lvlJc w:val="left"/>
      <w:pPr>
        <w:ind w:left="4080" w:firstLine="0"/>
      </w:pPr>
      <w:rPr>
        <w:rFonts w:ascii="Symbol" w:hAnsi="Symbol"/>
      </w:rPr>
    </w:lvl>
    <w:lvl w:ilvl="7" w:tplc="4D788AF6">
      <w:numFmt w:val="bullet"/>
      <w:lvlText w:val="o"/>
      <w:lvlJc w:val="left"/>
      <w:pPr>
        <w:ind w:left="4800" w:firstLine="0"/>
      </w:pPr>
      <w:rPr>
        <w:rFonts w:ascii="Courier New" w:hAnsi="Courier New" w:cs="Courier New"/>
      </w:rPr>
    </w:lvl>
    <w:lvl w:ilvl="8" w:tplc="95A682F6">
      <w:numFmt w:val="bullet"/>
      <w:lvlText w:val=""/>
      <w:lvlJc w:val="left"/>
      <w:pPr>
        <w:ind w:left="5520" w:firstLine="0"/>
      </w:pPr>
      <w:rPr>
        <w:rFonts w:ascii="Wingdings" w:eastAsia="Wingdings" w:hAnsi="Wingdings" w:cs="Wingdings"/>
      </w:rPr>
    </w:lvl>
  </w:abstractNum>
  <w:abstractNum w:abstractNumId="6">
    <w:nsid w:val="6E631AD4"/>
    <w:multiLevelType w:val="hybridMultilevel"/>
    <w:tmpl w:val="F2506A12"/>
    <w:lvl w:ilvl="0" w:tplc="BED8D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30B9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D20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B0B5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22C74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BDE2A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A0FC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1CEF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9D2AC9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784244F2"/>
    <w:multiLevelType w:val="hybridMultilevel"/>
    <w:tmpl w:val="69EAA9C6"/>
    <w:name w:val="Нумерованный список 7"/>
    <w:lvl w:ilvl="0" w:tplc="C2E09B4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B083FD6">
      <w:numFmt w:val="bullet"/>
      <w:lvlText w:val="o"/>
      <w:lvlJc w:val="left"/>
      <w:pPr>
        <w:ind w:left="480" w:firstLine="0"/>
      </w:pPr>
      <w:rPr>
        <w:rFonts w:ascii="Courier New" w:hAnsi="Courier New" w:cs="Courier New"/>
      </w:rPr>
    </w:lvl>
    <w:lvl w:ilvl="2" w:tplc="6E8ED3BC">
      <w:numFmt w:val="bullet"/>
      <w:lvlText w:val=""/>
      <w:lvlJc w:val="left"/>
      <w:pPr>
        <w:ind w:left="1200" w:firstLine="0"/>
      </w:pPr>
      <w:rPr>
        <w:rFonts w:ascii="Wingdings" w:eastAsia="Wingdings" w:hAnsi="Wingdings" w:cs="Wingdings"/>
      </w:rPr>
    </w:lvl>
    <w:lvl w:ilvl="3" w:tplc="7C88CABC">
      <w:numFmt w:val="bullet"/>
      <w:lvlText w:val=""/>
      <w:lvlJc w:val="left"/>
      <w:pPr>
        <w:ind w:left="1920" w:firstLine="0"/>
      </w:pPr>
      <w:rPr>
        <w:rFonts w:ascii="Symbol" w:hAnsi="Symbol"/>
      </w:rPr>
    </w:lvl>
    <w:lvl w:ilvl="4" w:tplc="49AE1C58">
      <w:numFmt w:val="bullet"/>
      <w:lvlText w:val="o"/>
      <w:lvlJc w:val="left"/>
      <w:pPr>
        <w:ind w:left="2640" w:firstLine="0"/>
      </w:pPr>
      <w:rPr>
        <w:rFonts w:ascii="Courier New" w:hAnsi="Courier New" w:cs="Courier New"/>
      </w:rPr>
    </w:lvl>
    <w:lvl w:ilvl="5" w:tplc="9BD60BFA">
      <w:numFmt w:val="bullet"/>
      <w:lvlText w:val=""/>
      <w:lvlJc w:val="left"/>
      <w:pPr>
        <w:ind w:left="3360" w:firstLine="0"/>
      </w:pPr>
      <w:rPr>
        <w:rFonts w:ascii="Wingdings" w:eastAsia="Wingdings" w:hAnsi="Wingdings" w:cs="Wingdings"/>
      </w:rPr>
    </w:lvl>
    <w:lvl w:ilvl="6" w:tplc="F762FC2E">
      <w:numFmt w:val="bullet"/>
      <w:lvlText w:val=""/>
      <w:lvlJc w:val="left"/>
      <w:pPr>
        <w:ind w:left="4080" w:firstLine="0"/>
      </w:pPr>
      <w:rPr>
        <w:rFonts w:ascii="Symbol" w:hAnsi="Symbol"/>
      </w:rPr>
    </w:lvl>
    <w:lvl w:ilvl="7" w:tplc="1376E7EE">
      <w:numFmt w:val="bullet"/>
      <w:lvlText w:val="o"/>
      <w:lvlJc w:val="left"/>
      <w:pPr>
        <w:ind w:left="4800" w:firstLine="0"/>
      </w:pPr>
      <w:rPr>
        <w:rFonts w:ascii="Courier New" w:hAnsi="Courier New" w:cs="Courier New"/>
      </w:rPr>
    </w:lvl>
    <w:lvl w:ilvl="8" w:tplc="43CA24A6">
      <w:numFmt w:val="bullet"/>
      <w:lvlText w:val=""/>
      <w:lvlJc w:val="left"/>
      <w:pPr>
        <w:ind w:left="55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B42D5"/>
    <w:rsid w:val="003B42D5"/>
    <w:rsid w:val="00E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2021-03-15T08:41:00Z</cp:lastPrinted>
  <dcterms:created xsi:type="dcterms:W3CDTF">2017-01-23T12:59:00Z</dcterms:created>
  <dcterms:modified xsi:type="dcterms:W3CDTF">2021-03-19T12:55:00Z</dcterms:modified>
</cp:coreProperties>
</file>